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6C2" w:rsidRPr="00602996" w:rsidRDefault="000A006E" w:rsidP="00602996">
      <w:pPr>
        <w:pStyle w:val="Default"/>
        <w:tabs>
          <w:tab w:val="left" w:pos="2565"/>
        </w:tabs>
        <w:rPr>
          <w:color w:val="211D1E"/>
          <w:szCs w:val="20"/>
        </w:rPr>
      </w:pPr>
      <w:r w:rsidRPr="00602996">
        <w:rPr>
          <w:b/>
        </w:rPr>
        <w:t>Problem 1.</w:t>
      </w:r>
      <w:r w:rsidR="00D405FA" w:rsidRPr="00602996">
        <w:rPr>
          <w:b/>
        </w:rPr>
        <w:t>4</w:t>
      </w:r>
      <w:r w:rsidR="00602996" w:rsidRPr="00602996">
        <w:rPr>
          <w:b/>
        </w:rPr>
        <w:t>2</w:t>
      </w:r>
    </w:p>
    <w:p w:rsidR="00602996" w:rsidRPr="00602996" w:rsidRDefault="00602996" w:rsidP="00602996">
      <w:pPr>
        <w:pStyle w:val="Default"/>
      </w:pPr>
    </w:p>
    <w:p w:rsidR="00602996" w:rsidRPr="00602996" w:rsidRDefault="00602996" w:rsidP="00602996">
      <w:pPr>
        <w:pStyle w:val="Default"/>
        <w:tabs>
          <w:tab w:val="left" w:pos="2565"/>
        </w:tabs>
        <w:rPr>
          <w:color w:val="211D1E"/>
          <w:szCs w:val="20"/>
        </w:rPr>
      </w:pPr>
      <w:r w:rsidRPr="00602996">
        <w:rPr>
          <w:color w:val="211D1E"/>
          <w:szCs w:val="20"/>
        </w:rPr>
        <w:t>A company that manufactures general-purpose trans</w:t>
      </w:r>
      <w:r w:rsidRPr="00602996">
        <w:rPr>
          <w:color w:val="211D1E"/>
          <w:szCs w:val="20"/>
        </w:rPr>
        <w:softHyphen/>
        <w:t>ducers invested $2 million 4 years ago in high-yield junk bonds. If the bonds are now worth $2.8 million, what rate of return per year did the com</w:t>
      </w:r>
      <w:r w:rsidRPr="00602996">
        <w:rPr>
          <w:color w:val="211D1E"/>
          <w:szCs w:val="20"/>
        </w:rPr>
        <w:softHyphen/>
        <w:t>pany make on the basis of (</w:t>
      </w:r>
      <w:r w:rsidRPr="00602996">
        <w:rPr>
          <w:i/>
          <w:iCs/>
          <w:color w:val="211D1E"/>
          <w:szCs w:val="20"/>
        </w:rPr>
        <w:t>a</w:t>
      </w:r>
      <w:r w:rsidRPr="00602996">
        <w:rPr>
          <w:color w:val="211D1E"/>
          <w:szCs w:val="20"/>
        </w:rPr>
        <w:t>) simple interest, and (</w:t>
      </w:r>
      <w:r w:rsidRPr="00602996">
        <w:rPr>
          <w:i/>
          <w:iCs/>
          <w:color w:val="211D1E"/>
          <w:szCs w:val="20"/>
        </w:rPr>
        <w:t>b</w:t>
      </w:r>
      <w:r w:rsidRPr="00602996">
        <w:rPr>
          <w:color w:val="211D1E"/>
          <w:szCs w:val="20"/>
        </w:rPr>
        <w:t>) compound interest? (</w:t>
      </w:r>
      <w:r w:rsidRPr="00602996">
        <w:rPr>
          <w:i/>
          <w:iCs/>
          <w:color w:val="211D1E"/>
          <w:szCs w:val="20"/>
        </w:rPr>
        <w:t>c</w:t>
      </w:r>
      <w:r w:rsidRPr="00602996">
        <w:rPr>
          <w:color w:val="211D1E"/>
          <w:szCs w:val="20"/>
        </w:rPr>
        <w:t>) What is the spreadsheet function to find the answer for compound interest?</w:t>
      </w:r>
    </w:p>
    <w:sectPr w:rsidR="00602996" w:rsidRPr="00602996"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5E52"/>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996"/>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16C2"/>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05FA"/>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2016-12-12T20:20:00Z</dcterms:created>
  <dcterms:modified xsi:type="dcterms:W3CDTF">2016-12-12T20:20:00Z</dcterms:modified>
</cp:coreProperties>
</file>