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2EA" w:rsidRPr="00B5489F" w:rsidRDefault="00525CAD" w:rsidP="00B5489F">
      <w:pPr>
        <w:pStyle w:val="Default"/>
        <w:tabs>
          <w:tab w:val="left" w:pos="2655"/>
        </w:tabs>
        <w:rPr>
          <w:rFonts w:eastAsia="Times New Roman"/>
          <w:noProof/>
          <w:color w:val="auto"/>
        </w:rPr>
      </w:pPr>
      <w:r w:rsidRPr="00B5489F">
        <w:rPr>
          <w:b/>
        </w:rPr>
        <w:t>Solution</w:t>
      </w:r>
      <w:r w:rsidR="000A006E" w:rsidRPr="00B5489F">
        <w:rPr>
          <w:b/>
        </w:rPr>
        <w:t xml:space="preserve"> </w:t>
      </w:r>
      <w:r w:rsidR="001644D1" w:rsidRPr="00B5489F">
        <w:rPr>
          <w:b/>
        </w:rPr>
        <w:t>1</w:t>
      </w:r>
      <w:r w:rsidR="006B6F65" w:rsidRPr="00B5489F">
        <w:rPr>
          <w:b/>
        </w:rPr>
        <w:t>.</w:t>
      </w:r>
      <w:r w:rsidR="00B772EA" w:rsidRPr="00B5489F">
        <w:rPr>
          <w:b/>
        </w:rPr>
        <w:t>3</w:t>
      </w:r>
      <w:r w:rsidR="00B5489F" w:rsidRPr="00B5489F">
        <w:rPr>
          <w:b/>
        </w:rPr>
        <w:t>3</w:t>
      </w:r>
    </w:p>
    <w:p w:rsidR="00F9437F" w:rsidRPr="00B5489F" w:rsidRDefault="00F9437F" w:rsidP="00B5489F">
      <w:pPr>
        <w:pStyle w:val="Default"/>
        <w:tabs>
          <w:tab w:val="left" w:pos="2655"/>
        </w:tabs>
      </w:pPr>
    </w:p>
    <w:p w:rsidR="005A0BF5" w:rsidRDefault="005A0BF5" w:rsidP="005A0BF5">
      <w:pPr>
        <w:pStyle w:val="Pa155"/>
        <w:spacing w:before="200" w:line="240" w:lineRule="auto"/>
        <w:rPr>
          <w:color w:val="211D1E"/>
          <w:szCs w:val="20"/>
        </w:rPr>
      </w:pPr>
      <w:r w:rsidRPr="005767D7">
        <w:rPr>
          <w:color w:val="211D1E"/>
          <w:szCs w:val="20"/>
        </w:rPr>
        <w:t>State University tuition and fees can be paid using one of two plans.</w:t>
      </w:r>
    </w:p>
    <w:p w:rsidR="005A0BF5" w:rsidRPr="005767D7" w:rsidRDefault="005A0BF5" w:rsidP="005A0BF5">
      <w:pPr>
        <w:pStyle w:val="Default"/>
      </w:pPr>
    </w:p>
    <w:p w:rsidR="005A0BF5" w:rsidRPr="005767D7" w:rsidRDefault="005A0BF5" w:rsidP="005A0BF5">
      <w:pPr>
        <w:pStyle w:val="Default"/>
        <w:spacing w:before="80"/>
        <w:rPr>
          <w:color w:val="211D1E"/>
          <w:szCs w:val="20"/>
        </w:rPr>
      </w:pPr>
      <w:r w:rsidRPr="005767D7">
        <w:rPr>
          <w:color w:val="211D1E"/>
          <w:szCs w:val="20"/>
        </w:rPr>
        <w:t xml:space="preserve">Early-bird: Pay total amount due </w:t>
      </w:r>
      <w:r w:rsidRPr="005767D7">
        <w:rPr>
          <w:i/>
          <w:iCs/>
          <w:color w:val="211D1E"/>
          <w:szCs w:val="20"/>
        </w:rPr>
        <w:t>one year in ad</w:t>
      </w:r>
      <w:r w:rsidRPr="005767D7">
        <w:rPr>
          <w:i/>
          <w:iCs/>
          <w:color w:val="211D1E"/>
          <w:szCs w:val="20"/>
        </w:rPr>
        <w:softHyphen/>
        <w:t xml:space="preserve">vance </w:t>
      </w:r>
      <w:r w:rsidRPr="005767D7">
        <w:rPr>
          <w:color w:val="211D1E"/>
          <w:szCs w:val="20"/>
        </w:rPr>
        <w:t>and get a 10% discount.</w:t>
      </w:r>
    </w:p>
    <w:p w:rsidR="005A0BF5" w:rsidRPr="005767D7" w:rsidRDefault="005A0BF5" w:rsidP="005A0BF5">
      <w:pPr>
        <w:pStyle w:val="Default"/>
        <w:spacing w:before="40" w:after="80"/>
        <w:rPr>
          <w:color w:val="211D1E"/>
          <w:szCs w:val="20"/>
        </w:rPr>
      </w:pPr>
      <w:r w:rsidRPr="005767D7">
        <w:rPr>
          <w:color w:val="211D1E"/>
          <w:szCs w:val="20"/>
        </w:rPr>
        <w:t xml:space="preserve">On-time: Pay total amount due when classes start. </w:t>
      </w:r>
    </w:p>
    <w:p w:rsidR="005A0BF5" w:rsidRDefault="005A0BF5" w:rsidP="005A0BF5">
      <w:pPr>
        <w:pStyle w:val="Default"/>
        <w:tabs>
          <w:tab w:val="left" w:pos="2565"/>
        </w:tabs>
        <w:rPr>
          <w:color w:val="211D1E"/>
          <w:szCs w:val="20"/>
        </w:rPr>
      </w:pPr>
    </w:p>
    <w:p w:rsidR="005A0BF5" w:rsidRPr="005767D7" w:rsidRDefault="005A0BF5" w:rsidP="005A0BF5">
      <w:pPr>
        <w:pStyle w:val="Default"/>
        <w:tabs>
          <w:tab w:val="left" w:pos="2565"/>
        </w:tabs>
        <w:rPr>
          <w:color w:val="211D1E"/>
          <w:szCs w:val="20"/>
        </w:rPr>
      </w:pPr>
      <w:r w:rsidRPr="005767D7">
        <w:rPr>
          <w:color w:val="211D1E"/>
          <w:szCs w:val="20"/>
        </w:rPr>
        <w:t>If the cost of tuition and fees is $20,000 per year, (a) how much is paid in the early-bird plan, and (b)</w:t>
      </w:r>
      <w:r w:rsidR="00E518DC">
        <w:rPr>
          <w:color w:val="211D1E"/>
          <w:szCs w:val="20"/>
        </w:rPr>
        <w:t> </w:t>
      </w:r>
      <w:r w:rsidRPr="005767D7">
        <w:rPr>
          <w:color w:val="211D1E"/>
          <w:szCs w:val="20"/>
        </w:rPr>
        <w:t>at an interest rate of 6% per year, what is the equivalent amount of the savings compared to pay</w:t>
      </w:r>
      <w:r w:rsidRPr="005767D7">
        <w:rPr>
          <w:color w:val="211D1E"/>
          <w:szCs w:val="20"/>
        </w:rPr>
        <w:softHyphen/>
        <w:t>ing when classes start, that is, 1 year later than the early-bird plan?</w:t>
      </w:r>
    </w:p>
    <w:p w:rsidR="005A0BF5" w:rsidRDefault="005A0BF5" w:rsidP="00B5489F">
      <w:pPr>
        <w:spacing w:before="40" w:after="0" w:line="240" w:lineRule="auto"/>
        <w:rPr>
          <w:rFonts w:ascii="STIX" w:eastAsia="Times New Roman" w:hAnsi="STIX" w:cs="STIX"/>
          <w:sz w:val="24"/>
          <w:szCs w:val="24"/>
        </w:rPr>
      </w:pPr>
    </w:p>
    <w:p w:rsidR="005A0BF5" w:rsidRDefault="005A0BF5" w:rsidP="00B5489F">
      <w:pPr>
        <w:spacing w:before="40" w:after="0" w:line="240" w:lineRule="auto"/>
        <w:rPr>
          <w:rFonts w:ascii="STIX" w:eastAsia="Times New Roman" w:hAnsi="STIX" w:cs="STIX"/>
          <w:sz w:val="24"/>
          <w:szCs w:val="24"/>
        </w:rPr>
      </w:pPr>
      <w:r w:rsidRPr="005A0BF5">
        <w:rPr>
          <w:rFonts w:ascii="STIX" w:eastAsia="Times New Roman" w:hAnsi="STIX" w:cs="STIX"/>
          <w:i/>
          <w:sz w:val="24"/>
          <w:szCs w:val="24"/>
        </w:rPr>
        <w:t>Solution</w:t>
      </w:r>
      <w:r>
        <w:rPr>
          <w:rFonts w:ascii="STIX" w:eastAsia="Times New Roman" w:hAnsi="STIX" w:cs="STIX"/>
          <w:sz w:val="24"/>
          <w:szCs w:val="24"/>
        </w:rPr>
        <w:t>:</w:t>
      </w:r>
    </w:p>
    <w:p w:rsidR="005A0BF5" w:rsidRDefault="005A0BF5" w:rsidP="00B5489F">
      <w:pPr>
        <w:spacing w:before="40" w:after="0" w:line="240" w:lineRule="auto"/>
        <w:rPr>
          <w:rFonts w:ascii="STIX" w:eastAsia="Times New Roman" w:hAnsi="STIX" w:cs="STIX"/>
          <w:sz w:val="24"/>
          <w:szCs w:val="24"/>
        </w:rPr>
      </w:pPr>
    </w:p>
    <w:p w:rsidR="00B5489F" w:rsidRPr="00B5489F" w:rsidRDefault="00B5489F" w:rsidP="00B5489F">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B5489F">
        <w:rPr>
          <w:rFonts w:ascii="STIX" w:eastAsia="Times New Roman" w:hAnsi="STIX" w:cs="STIX"/>
          <w:sz w:val="24"/>
          <w:szCs w:val="24"/>
        </w:rPr>
        <w:t xml:space="preserve">   </w:t>
      </w:r>
      <w:r w:rsidR="00E518DC">
        <w:rPr>
          <w:rFonts w:ascii="STIX" w:eastAsia="Times New Roman" w:hAnsi="STIX" w:cs="STIX"/>
          <w:sz w:val="24"/>
          <w:szCs w:val="24"/>
        </w:rPr>
        <w:t xml:space="preserve">    </w:t>
      </w:r>
      <w:r w:rsidRPr="00B5489F">
        <w:rPr>
          <w:rFonts w:ascii="STIX" w:eastAsia="Times New Roman" w:hAnsi="STIX" w:cs="STIX"/>
          <w:sz w:val="24"/>
          <w:szCs w:val="24"/>
        </w:rPr>
        <w:t xml:space="preserve">  (a) Early-bird: 20,000 – 20,000(0.10) = $18,000</w:t>
      </w:r>
    </w:p>
    <w:p w:rsidR="00B5489F" w:rsidRPr="00B5489F" w:rsidRDefault="00B5489F" w:rsidP="00B5489F">
      <w:pPr>
        <w:spacing w:before="40" w:after="0" w:line="240" w:lineRule="auto"/>
        <w:rPr>
          <w:rFonts w:ascii="STIX" w:eastAsia="Times New Roman" w:hAnsi="STIX" w:cs="STIX"/>
          <w:sz w:val="24"/>
          <w:szCs w:val="24"/>
        </w:rPr>
      </w:pPr>
    </w:p>
    <w:p w:rsidR="00B5489F" w:rsidRPr="00B5489F" w:rsidRDefault="00B5489F" w:rsidP="00B5489F">
      <w:pPr>
        <w:spacing w:before="40" w:after="0" w:line="240" w:lineRule="auto"/>
        <w:rPr>
          <w:rFonts w:ascii="STIX" w:eastAsia="Times New Roman" w:hAnsi="STIX" w:cs="STIX"/>
          <w:sz w:val="24"/>
          <w:szCs w:val="24"/>
        </w:rPr>
      </w:pPr>
      <w:r w:rsidRPr="00B5489F">
        <w:rPr>
          <w:rFonts w:ascii="STIX" w:eastAsia="Times New Roman" w:hAnsi="STIX" w:cs="STIX"/>
          <w:sz w:val="24"/>
          <w:szCs w:val="24"/>
        </w:rPr>
        <w:t xml:space="preserve">             (b) Equivalent future amount = 18,000(1 + 0.06)</w:t>
      </w:r>
    </w:p>
    <w:p w:rsidR="00B5489F" w:rsidRPr="00B5489F" w:rsidRDefault="00B5489F" w:rsidP="00B5489F">
      <w:pPr>
        <w:spacing w:before="40" w:after="0" w:line="240" w:lineRule="auto"/>
        <w:rPr>
          <w:rFonts w:ascii="STIX" w:eastAsia="Times New Roman" w:hAnsi="STIX" w:cs="STIX"/>
          <w:sz w:val="24"/>
          <w:szCs w:val="24"/>
        </w:rPr>
      </w:pPr>
      <w:r w:rsidRPr="00B5489F">
        <w:rPr>
          <w:rFonts w:ascii="STIX" w:eastAsia="Times New Roman" w:hAnsi="STIX" w:cs="STIX"/>
          <w:sz w:val="24"/>
          <w:szCs w:val="24"/>
        </w:rPr>
        <w:t xml:space="preserve">                                                             = $19,080</w:t>
      </w:r>
    </w:p>
    <w:p w:rsidR="00B5489F" w:rsidRPr="00B5489F" w:rsidRDefault="00B5489F" w:rsidP="00B5489F">
      <w:pPr>
        <w:spacing w:before="40" w:after="0" w:line="240" w:lineRule="auto"/>
        <w:rPr>
          <w:rFonts w:ascii="STIX" w:eastAsia="Times New Roman" w:hAnsi="STIX" w:cs="STIX"/>
          <w:sz w:val="24"/>
          <w:szCs w:val="24"/>
        </w:rPr>
      </w:pPr>
    </w:p>
    <w:p w:rsidR="00B5489F" w:rsidRPr="00B5489F" w:rsidRDefault="00B5489F" w:rsidP="00B5489F">
      <w:pPr>
        <w:spacing w:before="40" w:after="0" w:line="240" w:lineRule="auto"/>
        <w:rPr>
          <w:rFonts w:ascii="STIX" w:eastAsia="Times New Roman" w:hAnsi="STIX" w:cs="STIX"/>
          <w:sz w:val="24"/>
          <w:szCs w:val="24"/>
        </w:rPr>
      </w:pPr>
      <w:r w:rsidRPr="00B5489F">
        <w:rPr>
          <w:rFonts w:ascii="STIX" w:eastAsia="Times New Roman" w:hAnsi="STIX" w:cs="STIX"/>
          <w:sz w:val="24"/>
          <w:szCs w:val="24"/>
        </w:rPr>
        <w:t xml:space="preserve">                   Savings = 20,000 - $19,080</w:t>
      </w:r>
    </w:p>
    <w:p w:rsidR="00B5489F" w:rsidRPr="00B5489F" w:rsidRDefault="00B5489F" w:rsidP="00B5489F">
      <w:pPr>
        <w:spacing w:before="40" w:after="0" w:line="240" w:lineRule="auto"/>
        <w:rPr>
          <w:rFonts w:ascii="STIX" w:eastAsia="Times New Roman" w:hAnsi="STIX" w:cs="STIX"/>
          <w:sz w:val="24"/>
          <w:szCs w:val="24"/>
        </w:rPr>
      </w:pPr>
      <w:r w:rsidRPr="00B5489F">
        <w:rPr>
          <w:rFonts w:ascii="STIX" w:eastAsia="Times New Roman" w:hAnsi="STIX" w:cs="STIX"/>
          <w:sz w:val="24"/>
          <w:szCs w:val="24"/>
        </w:rPr>
        <w:t xml:space="preserve">                                 = $920</w:t>
      </w:r>
    </w:p>
    <w:p w:rsidR="00B5489F" w:rsidRPr="00B5489F" w:rsidRDefault="00B5489F" w:rsidP="00B5489F">
      <w:pPr>
        <w:pStyle w:val="Default"/>
        <w:tabs>
          <w:tab w:val="left" w:pos="2655"/>
        </w:tabs>
      </w:pPr>
    </w:p>
    <w:sectPr w:rsidR="00B5489F" w:rsidRPr="00B5489F"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456D"/>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0BF5"/>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5C2C"/>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8DC"/>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2016-12-22T16:42:00Z</dcterms:created>
  <dcterms:modified xsi:type="dcterms:W3CDTF">2017-01-02T20:27:00Z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